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A9" w:rsidRDefault="00A92AA9" w:rsidP="009F7EE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МИНОБРНАУКИ РОССИИ</w:t>
      </w:r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</w:t>
      </w:r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высшего образования</w:t>
      </w:r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«Хакасский государственный университет им. Н.Ф. Катанова»</w:t>
      </w:r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Институт менеджмента, экономики и агротехнологий</w:t>
      </w:r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кафедра агротехнологий и ветеринарной медицины</w:t>
      </w:r>
    </w:p>
    <w:p w:rsidR="00A92AA9" w:rsidRDefault="00A92AA9" w:rsidP="00A92AA9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A92AA9" w:rsidRDefault="00A92AA9" w:rsidP="00A92AA9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A92AA9" w:rsidRDefault="00A92AA9" w:rsidP="00A92AA9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A92AA9" w:rsidRDefault="00A92AA9" w:rsidP="00A92AA9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A92AA9" w:rsidRDefault="00A92AA9" w:rsidP="00A92AA9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A92AA9" w:rsidRDefault="00A92AA9" w:rsidP="00A92AA9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УТВЕРЖДАЮ</w:t>
      </w:r>
      <w:r>
        <w:rPr>
          <w:rFonts w:ascii="Times New Roman" w:eastAsia="Times New Roman" w:hAnsi="Times New Roman" w:cs="Times New Roman"/>
          <w:lang w:eastAsia="ru-RU"/>
        </w:rPr>
        <w:br/>
        <w:t>Директор института менеджмента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кономики и агротехнологий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A92AA9" w:rsidRDefault="00A92AA9" w:rsidP="00A92AA9">
      <w:pPr>
        <w:spacing w:after="0" w:line="240" w:lineRule="auto"/>
        <w:ind w:left="5670"/>
      </w:pPr>
      <w:r>
        <w:rPr>
          <w:rFonts w:ascii="Times New Roman" w:eastAsia="Times New Roman" w:hAnsi="Times New Roman" w:cs="Times New Roman"/>
          <w:lang w:eastAsia="ru-RU"/>
        </w:rPr>
        <w:t>_______________Е.Б. Соломонова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«   »         2024 г.</w:t>
      </w:r>
    </w:p>
    <w:p w:rsidR="00A92AA9" w:rsidRDefault="00A92AA9" w:rsidP="00A92AA9">
      <w:pPr>
        <w:ind w:left="5670"/>
      </w:pPr>
    </w:p>
    <w:p w:rsidR="00A92AA9" w:rsidRDefault="00A92AA9" w:rsidP="00A92AA9"/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компетенций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основной профессиональной образовательной программы</w:t>
      </w:r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__________________35.03.04 Агрономия__________________</w:t>
      </w:r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(код, наименование направления подготовки, специальности)</w:t>
      </w:r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возделывания сельскохозяйственных культур</w:t>
      </w:r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направленности (профиль)</w:t>
      </w:r>
      <w:proofErr w:type="gramEnd"/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___________очная____________________</w:t>
      </w:r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(форма обучения)</w:t>
      </w:r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_______2022, 2021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A92AA9" w:rsidRDefault="00A92AA9" w:rsidP="00A92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(го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д(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-ы) набора в соответствие с учебным планом)</w:t>
      </w:r>
    </w:p>
    <w:p w:rsidR="00A92AA9" w:rsidRDefault="00A92AA9" w:rsidP="00A92AA9"/>
    <w:p w:rsidR="00A92AA9" w:rsidRDefault="00A92AA9" w:rsidP="00A92AA9"/>
    <w:p w:rsidR="00A92AA9" w:rsidRDefault="00A92AA9" w:rsidP="00A92AA9"/>
    <w:p w:rsidR="00A92AA9" w:rsidRDefault="00A92AA9" w:rsidP="00A92AA9"/>
    <w:p w:rsidR="00A92AA9" w:rsidRDefault="00A92AA9" w:rsidP="00A92AA9"/>
    <w:p w:rsidR="00A92AA9" w:rsidRDefault="00A92AA9" w:rsidP="00A92AA9"/>
    <w:p w:rsidR="00A92AA9" w:rsidRDefault="00A92AA9" w:rsidP="00A92AA9"/>
    <w:p w:rsidR="00A92AA9" w:rsidRDefault="00A92AA9" w:rsidP="00A92AA9"/>
    <w:p w:rsidR="00A92AA9" w:rsidRDefault="00A92AA9" w:rsidP="00A92AA9"/>
    <w:p w:rsidR="00A92AA9" w:rsidRDefault="00A92AA9" w:rsidP="00A92A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A92AA9" w:rsidRDefault="00A92AA9" w:rsidP="00A92AA9"/>
    <w:p w:rsidR="00A92AA9" w:rsidRPr="009F7EE0" w:rsidRDefault="00A92AA9" w:rsidP="009F7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EE0" w:rsidRPr="009F7EE0" w:rsidRDefault="009F7EE0" w:rsidP="009F7EE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676"/>
        <w:gridCol w:w="2032"/>
        <w:gridCol w:w="1513"/>
        <w:gridCol w:w="759"/>
        <w:gridCol w:w="707"/>
        <w:gridCol w:w="995"/>
        <w:gridCol w:w="1701"/>
      </w:tblGrid>
      <w:tr w:rsidR="009F7EE0" w:rsidRPr="009F7EE0" w:rsidTr="005D1A5F">
        <w:trPr>
          <w:trHeight w:val="493"/>
        </w:trPr>
        <w:tc>
          <w:tcPr>
            <w:tcW w:w="2099" w:type="dxa"/>
            <w:gridSpan w:val="2"/>
            <w:vMerge w:val="restart"/>
          </w:tcPr>
          <w:p w:rsidR="009F7EE0" w:rsidRPr="009F7EE0" w:rsidRDefault="009F7EE0" w:rsidP="005D1A5F">
            <w:pPr>
              <w:pStyle w:val="TableParagraph"/>
              <w:spacing w:before="154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5D1A5F">
            <w:pPr>
              <w:pStyle w:val="TableParagraph"/>
              <w:ind w:left="681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Кафедра</w:t>
            </w:r>
            <w:proofErr w:type="spellEnd"/>
          </w:p>
        </w:tc>
        <w:tc>
          <w:tcPr>
            <w:tcW w:w="2032" w:type="dxa"/>
            <w:vMerge w:val="restart"/>
          </w:tcPr>
          <w:p w:rsidR="009F7EE0" w:rsidRPr="009F7EE0" w:rsidRDefault="009F7EE0" w:rsidP="005D1A5F">
            <w:pPr>
              <w:pStyle w:val="TableParagraph"/>
              <w:spacing w:before="154"/>
              <w:rPr>
                <w:sz w:val="24"/>
                <w:szCs w:val="24"/>
              </w:rPr>
            </w:pPr>
          </w:p>
          <w:p w:rsidR="009F7EE0" w:rsidRPr="009F7EE0" w:rsidRDefault="009F7EE0" w:rsidP="005D1A5F">
            <w:pPr>
              <w:pStyle w:val="TableParagraph"/>
              <w:ind w:left="488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1513" w:type="dxa"/>
            <w:vMerge w:val="restart"/>
          </w:tcPr>
          <w:p w:rsidR="009F7EE0" w:rsidRPr="009F7EE0" w:rsidRDefault="009F7EE0" w:rsidP="005D1A5F">
            <w:pPr>
              <w:pStyle w:val="TableParagraph"/>
              <w:spacing w:before="154"/>
              <w:rPr>
                <w:sz w:val="24"/>
                <w:szCs w:val="24"/>
              </w:rPr>
            </w:pPr>
          </w:p>
          <w:p w:rsidR="009F7EE0" w:rsidRPr="009F7EE0" w:rsidRDefault="009F7EE0" w:rsidP="005D1A5F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4"/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2461" w:type="dxa"/>
            <w:gridSpan w:val="3"/>
          </w:tcPr>
          <w:p w:rsidR="009F7EE0" w:rsidRPr="009F7EE0" w:rsidRDefault="009F7EE0" w:rsidP="009F7EE0">
            <w:pPr>
              <w:pStyle w:val="TableParagraph"/>
              <w:spacing w:before="125"/>
              <w:ind w:left="209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Виды</w:t>
            </w:r>
            <w:proofErr w:type="spellEnd"/>
            <w:r w:rsidRPr="009F7EE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контроля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>/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1701" w:type="dxa"/>
            <w:vMerge w:val="restart"/>
          </w:tcPr>
          <w:p w:rsidR="009F7EE0" w:rsidRPr="009F7EE0" w:rsidRDefault="009F7EE0" w:rsidP="005D1A5F">
            <w:pPr>
              <w:pStyle w:val="TableParagraph"/>
              <w:spacing w:before="154"/>
              <w:rPr>
                <w:sz w:val="24"/>
                <w:szCs w:val="24"/>
              </w:rPr>
            </w:pPr>
          </w:p>
          <w:p w:rsidR="009F7EE0" w:rsidRPr="009F7EE0" w:rsidRDefault="009F7EE0" w:rsidP="005D1A5F">
            <w:pPr>
              <w:pStyle w:val="TableParagraph"/>
              <w:ind w:left="26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9F7EE0" w:rsidRPr="009F7EE0" w:rsidTr="005D1A5F">
        <w:trPr>
          <w:trHeight w:val="513"/>
        </w:trPr>
        <w:tc>
          <w:tcPr>
            <w:tcW w:w="2099" w:type="dxa"/>
            <w:gridSpan w:val="2"/>
            <w:vMerge/>
            <w:tcBorders>
              <w:top w:val="nil"/>
            </w:tcBorders>
          </w:tcPr>
          <w:p w:rsidR="009F7EE0" w:rsidRPr="009F7EE0" w:rsidRDefault="009F7EE0" w:rsidP="005D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:rsidR="009F7EE0" w:rsidRPr="009F7EE0" w:rsidRDefault="009F7EE0" w:rsidP="005D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:rsidR="009F7EE0" w:rsidRPr="009F7EE0" w:rsidRDefault="009F7EE0" w:rsidP="005D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9F7EE0" w:rsidRPr="009F7EE0" w:rsidRDefault="009F7EE0" w:rsidP="005D1A5F">
            <w:pPr>
              <w:pStyle w:val="TableParagraph"/>
              <w:spacing w:before="19"/>
              <w:ind w:left="281" w:right="98" w:hanging="16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Экзам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6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134"/>
              <w:ind w:left="8" w:right="3"/>
              <w:jc w:val="center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spacing w:before="19"/>
              <w:ind w:left="140" w:right="131" w:firstLine="52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Зачет</w:t>
            </w:r>
            <w:proofErr w:type="spellEnd"/>
            <w:r w:rsidRPr="009F7EE0">
              <w:rPr>
                <w:sz w:val="24"/>
                <w:szCs w:val="24"/>
              </w:rPr>
              <w:t xml:space="preserve"> с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оценкой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9F7EE0" w:rsidRPr="009F7EE0" w:rsidRDefault="009F7EE0" w:rsidP="005D1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ind w:left="104" w:right="402"/>
              <w:jc w:val="both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История</w:t>
            </w:r>
            <w:r w:rsidRPr="009F7E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(история России,</w:t>
            </w:r>
            <w:r w:rsidRPr="009F7E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 xml:space="preserve">всеобщая </w:t>
            </w:r>
            <w:r w:rsidRPr="009F7EE0">
              <w:rPr>
                <w:spacing w:val="-2"/>
                <w:sz w:val="24"/>
                <w:szCs w:val="24"/>
                <w:lang w:val="ru-RU"/>
              </w:rPr>
              <w:t>история)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Б1.О.01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</w:t>
            </w:r>
            <w:r w:rsidRPr="009F7EE0">
              <w:rPr>
                <w:spacing w:val="-10"/>
                <w:sz w:val="24"/>
                <w:szCs w:val="24"/>
              </w:rPr>
              <w:t>5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43"/>
              <w:ind w:left="110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Философии</w:t>
            </w:r>
            <w:proofErr w:type="spellEnd"/>
            <w:r w:rsidRPr="009F7EE0">
              <w:rPr>
                <w:sz w:val="24"/>
                <w:szCs w:val="24"/>
              </w:rPr>
              <w:t xml:space="preserve"> и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культурологии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реорганизована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Философия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Б1.О.02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</w:t>
            </w:r>
            <w:r w:rsidRPr="009F7EE0">
              <w:rPr>
                <w:spacing w:val="-10"/>
                <w:sz w:val="24"/>
                <w:szCs w:val="24"/>
              </w:rPr>
              <w:t>5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 w:right="5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31"/>
              <w:ind w:left="110" w:right="307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 xml:space="preserve">Зарубежной </w:t>
            </w:r>
            <w:r w:rsidRPr="009F7EE0">
              <w:rPr>
                <w:sz w:val="24"/>
                <w:szCs w:val="24"/>
                <w:lang w:val="ru-RU"/>
              </w:rPr>
              <w:t>лингвистики</w:t>
            </w:r>
            <w:r w:rsidRPr="009F7E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и теории языка</w:t>
            </w:r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Иностранный</w:t>
            </w:r>
            <w:proofErr w:type="spellEnd"/>
            <w:r w:rsidRPr="009F7EE0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Б1.О.03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8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</w:t>
            </w: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</w:tr>
      <w:tr w:rsidR="009F7EE0" w:rsidRPr="009F7EE0" w:rsidTr="005D1A5F">
        <w:trPr>
          <w:trHeight w:val="921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 w:right="5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 xml:space="preserve">Экономики и </w:t>
            </w:r>
            <w:proofErr w:type="spellStart"/>
            <w:proofErr w:type="gramStart"/>
            <w:r w:rsidRPr="009F7EE0">
              <w:rPr>
                <w:spacing w:val="-2"/>
                <w:sz w:val="24"/>
                <w:szCs w:val="24"/>
                <w:lang w:val="ru-RU"/>
              </w:rPr>
              <w:t>производственн</w:t>
            </w:r>
            <w:proofErr w:type="spellEnd"/>
            <w:r w:rsidRPr="009F7E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pacing w:val="-4"/>
                <w:sz w:val="24"/>
                <w:szCs w:val="24"/>
                <w:lang w:val="ru-RU"/>
              </w:rPr>
              <w:t>ого</w:t>
            </w:r>
            <w:proofErr w:type="gramEnd"/>
          </w:p>
          <w:p w:rsidR="009F7EE0" w:rsidRPr="009F7EE0" w:rsidRDefault="009F7EE0" w:rsidP="009F7EE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>менеджмента</w:t>
            </w:r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Б1.О.04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690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21"/>
              <w:ind w:left="9" w:right="5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ind w:left="110" w:right="459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Русской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филологии</w:t>
            </w:r>
            <w:proofErr w:type="spellEnd"/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и</w:t>
            </w:r>
          </w:p>
          <w:p w:rsidR="009F7EE0" w:rsidRPr="009F7EE0" w:rsidRDefault="009F7EE0" w:rsidP="009F7EE0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журналистики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06"/>
              <w:ind w:left="104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Русский</w:t>
            </w:r>
            <w:r w:rsidRPr="009F7E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язык</w:t>
            </w:r>
            <w:r w:rsidRPr="009F7EE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и культура речи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21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Б1.О.05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21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21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</w:t>
            </w: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3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 w:right="5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Психолого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педагогического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3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Психология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3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Б1.О.06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3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3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</w:t>
            </w: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Государственно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правовых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Правоведение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Б1.О.07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6" w:right="437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УК-2;</w:t>
            </w:r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 xml:space="preserve">УК-10; </w:t>
            </w:r>
            <w:r w:rsidRPr="009F7EE0">
              <w:rPr>
                <w:spacing w:val="-2"/>
                <w:sz w:val="24"/>
                <w:szCs w:val="24"/>
              </w:rPr>
              <w:t>ОПК-2</w:t>
            </w:r>
          </w:p>
        </w:tc>
      </w:tr>
      <w:tr w:rsidR="009F7EE0" w:rsidRPr="009F7EE0" w:rsidTr="005D1A5F">
        <w:trPr>
          <w:trHeight w:val="508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130"/>
              <w:ind w:left="9" w:right="5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14"/>
              <w:ind w:left="110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Химии</w:t>
            </w:r>
            <w:proofErr w:type="spellEnd"/>
            <w:r w:rsidRPr="009F7EE0">
              <w:rPr>
                <w:sz w:val="24"/>
                <w:szCs w:val="24"/>
              </w:rPr>
              <w:t xml:space="preserve"> и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геоэкологии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30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130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Б1.О.08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130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130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30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ОПК-</w:t>
            </w: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</w:tr>
      <w:tr w:rsidR="009F7EE0" w:rsidRPr="009F7EE0" w:rsidTr="005D1A5F">
        <w:trPr>
          <w:trHeight w:val="1022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15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 w:right="5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38"/>
              <w:ind w:left="110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 xml:space="preserve">Математики, </w:t>
            </w:r>
            <w:r w:rsidRPr="009F7EE0">
              <w:rPr>
                <w:sz w:val="24"/>
                <w:szCs w:val="24"/>
                <w:lang w:val="ru-RU"/>
              </w:rPr>
              <w:t>физики и</w:t>
            </w:r>
          </w:p>
          <w:p w:rsidR="009F7EE0" w:rsidRPr="009F7EE0" w:rsidRDefault="009F7EE0" w:rsidP="009F7EE0">
            <w:pPr>
              <w:pStyle w:val="TableParagraph"/>
              <w:spacing w:before="1"/>
              <w:ind w:left="110" w:right="9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F7EE0">
              <w:rPr>
                <w:spacing w:val="-2"/>
                <w:sz w:val="24"/>
                <w:szCs w:val="24"/>
                <w:lang w:val="ru-RU"/>
              </w:rPr>
              <w:t>информационны</w:t>
            </w:r>
            <w:proofErr w:type="spellEnd"/>
            <w:r w:rsidRPr="009F7E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9F7EE0">
              <w:rPr>
                <w:sz w:val="24"/>
                <w:szCs w:val="24"/>
                <w:lang w:val="ru-RU"/>
              </w:rPr>
              <w:t xml:space="preserve"> технологий</w:t>
            </w:r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54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15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Б1.О.09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15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15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5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ОПК-</w:t>
            </w: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</w:tr>
      <w:tr w:rsidR="009F7EE0" w:rsidRPr="009F7EE0" w:rsidTr="005D1A5F">
        <w:trPr>
          <w:trHeight w:val="101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15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 w:right="5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38"/>
              <w:ind w:left="110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 xml:space="preserve">Математики, </w:t>
            </w:r>
            <w:r w:rsidRPr="009F7EE0">
              <w:rPr>
                <w:sz w:val="24"/>
                <w:szCs w:val="24"/>
                <w:lang w:val="ru-RU"/>
              </w:rPr>
              <w:t>физики и</w:t>
            </w:r>
          </w:p>
          <w:p w:rsidR="009F7EE0" w:rsidRPr="009F7EE0" w:rsidRDefault="009F7EE0" w:rsidP="009F7EE0">
            <w:pPr>
              <w:pStyle w:val="TableParagraph"/>
              <w:spacing w:before="2"/>
              <w:ind w:left="110" w:right="9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F7EE0">
              <w:rPr>
                <w:spacing w:val="-2"/>
                <w:sz w:val="24"/>
                <w:szCs w:val="24"/>
                <w:lang w:val="ru-RU"/>
              </w:rPr>
              <w:t>информационны</w:t>
            </w:r>
            <w:proofErr w:type="spellEnd"/>
            <w:r w:rsidRPr="009F7E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9F7EE0">
              <w:rPr>
                <w:sz w:val="24"/>
                <w:szCs w:val="24"/>
                <w:lang w:val="ru-RU"/>
              </w:rPr>
              <w:t xml:space="preserve"> технологий</w:t>
            </w:r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54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15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Б1.О.10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15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5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ОПК-</w:t>
            </w: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</w:tr>
      <w:tr w:rsidR="009F7EE0" w:rsidRPr="009F7EE0" w:rsidTr="005D1A5F">
        <w:trPr>
          <w:trHeight w:val="1021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15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 w:right="5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43"/>
              <w:ind w:left="110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 xml:space="preserve">Математики, </w:t>
            </w:r>
            <w:r w:rsidRPr="009F7EE0">
              <w:rPr>
                <w:sz w:val="24"/>
                <w:szCs w:val="24"/>
                <w:lang w:val="ru-RU"/>
              </w:rPr>
              <w:t>физики и</w:t>
            </w:r>
          </w:p>
          <w:p w:rsidR="009F7EE0" w:rsidRPr="009F7EE0" w:rsidRDefault="009F7EE0" w:rsidP="009F7EE0">
            <w:pPr>
              <w:pStyle w:val="TableParagraph"/>
              <w:ind w:left="110" w:right="9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F7EE0">
              <w:rPr>
                <w:spacing w:val="-2"/>
                <w:sz w:val="24"/>
                <w:szCs w:val="24"/>
                <w:lang w:val="ru-RU"/>
              </w:rPr>
              <w:t>информацион</w:t>
            </w:r>
            <w:r w:rsidRPr="009F7EE0">
              <w:rPr>
                <w:spacing w:val="-2"/>
                <w:sz w:val="24"/>
                <w:szCs w:val="24"/>
                <w:lang w:val="ru-RU"/>
              </w:rPr>
              <w:lastRenderedPageBreak/>
              <w:t>ны</w:t>
            </w:r>
            <w:proofErr w:type="spellEnd"/>
            <w:r w:rsidRPr="009F7E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х</w:t>
            </w:r>
            <w:proofErr w:type="gramEnd"/>
            <w:r w:rsidRPr="009F7EE0">
              <w:rPr>
                <w:sz w:val="24"/>
                <w:szCs w:val="24"/>
                <w:lang w:val="ru-RU"/>
              </w:rPr>
              <w:t xml:space="preserve"> технологий</w:t>
            </w:r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59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Информатика</w:t>
            </w:r>
            <w:proofErr w:type="spellEnd"/>
            <w:r w:rsidRPr="009F7EE0">
              <w:rPr>
                <w:spacing w:val="-5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и</w:t>
            </w:r>
            <w:r w:rsidRPr="009F7EE0">
              <w:rPr>
                <w:spacing w:val="-7"/>
                <w:sz w:val="24"/>
                <w:szCs w:val="24"/>
              </w:rPr>
              <w:t xml:space="preserve"> </w:t>
            </w:r>
            <w:r w:rsidRPr="009F7EE0">
              <w:rPr>
                <w:spacing w:val="-5"/>
                <w:sz w:val="24"/>
                <w:szCs w:val="24"/>
              </w:rPr>
              <w:t>ИКТ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15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Б1.О.11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15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5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ОПК-</w:t>
            </w: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3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31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3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Ботаника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3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Б1.О.12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3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3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3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ОПК-</w:t>
            </w: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Микробиология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Б1.О.13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ОПК-</w:t>
            </w: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31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39"/>
              <w:ind w:left="104" w:right="163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Сельскохозяйственн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ая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Б1.О.14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ОПК-1;</w:t>
            </w:r>
            <w:r w:rsidRPr="009F7EE0">
              <w:rPr>
                <w:spacing w:val="-10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ПКО-</w:t>
            </w: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</w:tr>
      <w:tr w:rsidR="009F7EE0" w:rsidRPr="009F7EE0" w:rsidTr="005D1A5F">
        <w:trPr>
          <w:trHeight w:val="921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 w:right="5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 xml:space="preserve">Экономики и </w:t>
            </w:r>
            <w:proofErr w:type="spellStart"/>
            <w:proofErr w:type="gramStart"/>
            <w:r w:rsidRPr="009F7EE0">
              <w:rPr>
                <w:spacing w:val="-2"/>
                <w:sz w:val="24"/>
                <w:szCs w:val="24"/>
                <w:lang w:val="ru-RU"/>
              </w:rPr>
              <w:t>производственн</w:t>
            </w:r>
            <w:proofErr w:type="spellEnd"/>
            <w:r w:rsidRPr="009F7E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pacing w:val="-4"/>
                <w:sz w:val="24"/>
                <w:szCs w:val="24"/>
                <w:lang w:val="ru-RU"/>
              </w:rPr>
              <w:t>ого</w:t>
            </w:r>
            <w:proofErr w:type="gramEnd"/>
          </w:p>
          <w:p w:rsidR="009F7EE0" w:rsidRPr="009F7EE0" w:rsidRDefault="009F7EE0" w:rsidP="009F7EE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>менеджмента</w:t>
            </w:r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21"/>
              <w:ind w:left="104" w:right="641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Менеджмент</w:t>
            </w:r>
            <w:proofErr w:type="spellEnd"/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маркетинг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Б1.О.15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21"/>
              <w:ind w:left="106" w:right="139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ОПК-1;</w:t>
            </w:r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 xml:space="preserve">ПКО-11; </w:t>
            </w:r>
            <w:r w:rsidRPr="009F7EE0">
              <w:rPr>
                <w:spacing w:val="-2"/>
                <w:sz w:val="24"/>
                <w:szCs w:val="24"/>
              </w:rPr>
              <w:t>ПКО-13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4" w:right="163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Цифровые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технологии</w:t>
            </w:r>
            <w:proofErr w:type="spellEnd"/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в</w:t>
            </w:r>
            <w:r w:rsidRPr="009F7EE0">
              <w:rPr>
                <w:spacing w:val="-12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АПК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Б1.О.16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ОПК-1;</w:t>
            </w:r>
            <w:r w:rsidRPr="009F7EE0">
              <w:rPr>
                <w:spacing w:val="-9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ОПК-</w:t>
            </w:r>
            <w:r w:rsidRPr="009F7EE0">
              <w:rPr>
                <w:spacing w:val="-10"/>
                <w:sz w:val="24"/>
                <w:szCs w:val="24"/>
              </w:rPr>
              <w:t>7</w:t>
            </w:r>
          </w:p>
        </w:tc>
      </w:tr>
    </w:tbl>
    <w:p w:rsidR="009F7EE0" w:rsidRPr="009F7EE0" w:rsidRDefault="009F7EE0" w:rsidP="009F7EE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F7EE0" w:rsidRPr="009F7EE0">
          <w:pgSz w:w="11910" w:h="16840"/>
          <w:pgMar w:top="1100" w:right="400" w:bottom="1181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676"/>
        <w:gridCol w:w="2032"/>
        <w:gridCol w:w="1513"/>
        <w:gridCol w:w="759"/>
        <w:gridCol w:w="707"/>
        <w:gridCol w:w="995"/>
        <w:gridCol w:w="1701"/>
      </w:tblGrid>
      <w:tr w:rsidR="009F7EE0" w:rsidRPr="009F7EE0" w:rsidTr="005D1A5F">
        <w:trPr>
          <w:trHeight w:val="767"/>
        </w:trPr>
        <w:tc>
          <w:tcPr>
            <w:tcW w:w="423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spacing w:before="144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Безопасность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513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Б1.О.17</w:t>
            </w:r>
          </w:p>
        </w:tc>
        <w:tc>
          <w:tcPr>
            <w:tcW w:w="759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УК-8;</w:t>
            </w:r>
            <w:r w:rsidRPr="009F7EE0">
              <w:rPr>
                <w:spacing w:val="-5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ОПК-</w:t>
            </w: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</w:tr>
      <w:tr w:rsidR="009F7EE0" w:rsidRPr="009F7EE0" w:rsidTr="005D1A5F">
        <w:trPr>
          <w:trHeight w:val="137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01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ind w:left="110" w:right="162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 xml:space="preserve">Физической культуры, </w:t>
            </w:r>
            <w:r w:rsidRPr="009F7EE0">
              <w:rPr>
                <w:sz w:val="24"/>
                <w:szCs w:val="24"/>
                <w:lang w:val="ru-RU"/>
              </w:rPr>
              <w:t xml:space="preserve">спорта и </w:t>
            </w:r>
            <w:r w:rsidRPr="009F7EE0">
              <w:rPr>
                <w:spacing w:val="-2"/>
                <w:sz w:val="24"/>
                <w:szCs w:val="24"/>
                <w:lang w:val="ru-RU"/>
              </w:rPr>
              <w:t>безопасности жизнедеятельно</w:t>
            </w:r>
          </w:p>
          <w:p w:rsidR="009F7EE0" w:rsidRPr="009F7EE0" w:rsidRDefault="009F7EE0" w:rsidP="009F7EE0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5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25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 w:right="24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Физическая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культура</w:t>
            </w:r>
            <w:proofErr w:type="spellEnd"/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и</w:t>
            </w:r>
            <w:r w:rsidRPr="009F7EE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01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Б1.О.18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01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01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</w:t>
            </w:r>
            <w:r w:rsidRPr="009F7EE0">
              <w:rPr>
                <w:spacing w:val="-10"/>
                <w:sz w:val="24"/>
                <w:szCs w:val="24"/>
              </w:rPr>
              <w:t>7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Введение</w:t>
            </w:r>
            <w:proofErr w:type="spellEnd"/>
            <w:r w:rsidRPr="009F7EE0">
              <w:rPr>
                <w:sz w:val="24"/>
                <w:szCs w:val="24"/>
              </w:rPr>
              <w:t xml:space="preserve"> в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профессиональную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Б1.О.19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ОПК-1;</w:t>
            </w:r>
            <w:r w:rsidRPr="009F7EE0">
              <w:rPr>
                <w:spacing w:val="-9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ОПК-</w:t>
            </w: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5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31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48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Основы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животноводства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5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Б1.О.20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5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5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ОПК-4;</w:t>
            </w:r>
            <w:r w:rsidRPr="009F7EE0">
              <w:rPr>
                <w:spacing w:val="-10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ПКО-</w:t>
            </w:r>
            <w:r w:rsidRPr="009F7EE0">
              <w:rPr>
                <w:spacing w:val="-5"/>
                <w:sz w:val="24"/>
                <w:szCs w:val="24"/>
              </w:rPr>
              <w:t>11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4" w:right="244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Физиология</w:t>
            </w:r>
            <w:proofErr w:type="spellEnd"/>
            <w:r w:rsidRPr="009F7EE0">
              <w:rPr>
                <w:sz w:val="24"/>
                <w:szCs w:val="24"/>
              </w:rPr>
              <w:t xml:space="preserve"> и </w:t>
            </w:r>
            <w:proofErr w:type="spellStart"/>
            <w:r w:rsidRPr="009F7EE0">
              <w:rPr>
                <w:sz w:val="24"/>
                <w:szCs w:val="24"/>
              </w:rPr>
              <w:t>биохимия</w:t>
            </w:r>
            <w:proofErr w:type="spellEnd"/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Б1.О.21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ОПК-</w:t>
            </w: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4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4"/>
              <w:ind w:left="104" w:right="163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Почвоведение с основами</w:t>
            </w:r>
            <w:r w:rsidRPr="009F7E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 xml:space="preserve">географии </w:t>
            </w:r>
            <w:r w:rsidRPr="009F7EE0">
              <w:rPr>
                <w:spacing w:val="-4"/>
                <w:sz w:val="24"/>
                <w:szCs w:val="24"/>
                <w:lang w:val="ru-RU"/>
              </w:rPr>
              <w:t>почв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Б1.О.22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6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39"/>
              <w:ind w:left="106" w:right="239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ОПК-1;</w:t>
            </w:r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 xml:space="preserve">ПКО-3; </w:t>
            </w:r>
            <w:r w:rsidRPr="009F7EE0">
              <w:rPr>
                <w:spacing w:val="-2"/>
                <w:sz w:val="24"/>
                <w:szCs w:val="24"/>
              </w:rPr>
              <w:t>ПКО-8</w:t>
            </w:r>
          </w:p>
        </w:tc>
      </w:tr>
      <w:tr w:rsidR="009F7EE0" w:rsidRPr="009F7EE0" w:rsidTr="005D1A5F">
        <w:trPr>
          <w:trHeight w:val="762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Механизация</w:t>
            </w:r>
            <w:proofErr w:type="spellEnd"/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растениеводства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Б1.О.23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ОПК-3;</w:t>
            </w:r>
            <w:r w:rsidRPr="009F7EE0">
              <w:rPr>
                <w:spacing w:val="-10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ПКО-</w:t>
            </w:r>
            <w:r w:rsidRPr="009F7EE0">
              <w:rPr>
                <w:spacing w:val="-10"/>
                <w:sz w:val="24"/>
                <w:szCs w:val="24"/>
              </w:rPr>
              <w:t>5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Геодезия</w:t>
            </w:r>
            <w:proofErr w:type="spellEnd"/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с</w:t>
            </w:r>
            <w:r w:rsidRPr="009F7EE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основами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землеустройства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Б1.О.24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ОПК-2;</w:t>
            </w:r>
            <w:r w:rsidRPr="009F7EE0">
              <w:rPr>
                <w:spacing w:val="-10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ПКО-</w:t>
            </w: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4" w:right="437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Фитопатология</w:t>
            </w:r>
            <w:proofErr w:type="spellEnd"/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энтомология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Б1.О.25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ОПК-1;</w:t>
            </w:r>
            <w:r w:rsidRPr="009F7EE0">
              <w:rPr>
                <w:spacing w:val="-10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ПКО-</w:t>
            </w:r>
            <w:r w:rsidRPr="009F7EE0">
              <w:rPr>
                <w:spacing w:val="-10"/>
                <w:sz w:val="24"/>
                <w:szCs w:val="24"/>
              </w:rPr>
              <w:t>9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Агрометеорология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Б1.О.26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6" w:right="239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ОПК-1;</w:t>
            </w:r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 xml:space="preserve">ПКО-9; </w:t>
            </w:r>
            <w:r w:rsidRPr="009F7EE0">
              <w:rPr>
                <w:spacing w:val="-2"/>
                <w:sz w:val="24"/>
                <w:szCs w:val="24"/>
              </w:rPr>
              <w:t>ПКО-13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4" w:right="194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Методика</w:t>
            </w:r>
            <w:proofErr w:type="spellEnd"/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опытного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4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Б1.О.27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ОПК-</w:t>
            </w:r>
            <w:r w:rsidRPr="009F7EE0">
              <w:rPr>
                <w:spacing w:val="-10"/>
                <w:sz w:val="24"/>
                <w:szCs w:val="24"/>
              </w:rPr>
              <w:t>5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Земледелие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Б1.О.28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6" w:right="239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ОПК-4;</w:t>
            </w:r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ПКО-3; ПКО-7; ПКО-8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31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Растениеводство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Б1.О.29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ind w:left="106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ОПК-4;</w:t>
            </w:r>
            <w:r w:rsidRPr="009F7EE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ПКО-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4;</w:t>
            </w:r>
          </w:p>
          <w:p w:rsidR="009F7EE0" w:rsidRPr="009F7EE0" w:rsidRDefault="009F7EE0" w:rsidP="009F7EE0">
            <w:pPr>
              <w:pStyle w:val="TableParagraph"/>
              <w:spacing w:before="4"/>
              <w:ind w:left="106" w:right="94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ПКО-8; ПКО-9; ПКО-10;</w:t>
            </w:r>
            <w:r w:rsidRPr="009F7E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ПКО-13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Общая</w:t>
            </w:r>
            <w:proofErr w:type="spellEnd"/>
            <w:r w:rsidRPr="009F7E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генетика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Б1.О.30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ОПК-</w:t>
            </w: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31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Агрохимия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Б1.О.31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ОПК-4;</w:t>
            </w:r>
            <w:r w:rsidRPr="009F7EE0">
              <w:rPr>
                <w:spacing w:val="-10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ПКО-</w:t>
            </w:r>
            <w:r w:rsidRPr="009F7EE0">
              <w:rPr>
                <w:spacing w:val="-10"/>
                <w:sz w:val="24"/>
                <w:szCs w:val="24"/>
              </w:rPr>
              <w:t>6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Интегрированная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защита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Б1.О.32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ОПК-4;</w:t>
            </w:r>
            <w:r w:rsidRPr="009F7EE0">
              <w:rPr>
                <w:spacing w:val="-10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ПКО-</w:t>
            </w:r>
            <w:r w:rsidRPr="009F7EE0">
              <w:rPr>
                <w:spacing w:val="-10"/>
                <w:sz w:val="24"/>
                <w:szCs w:val="24"/>
              </w:rPr>
              <w:t>9</w:t>
            </w:r>
          </w:p>
        </w:tc>
      </w:tr>
      <w:tr w:rsidR="009F7EE0" w:rsidRPr="009F7EE0" w:rsidTr="005D1A5F">
        <w:trPr>
          <w:trHeight w:val="762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31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39"/>
              <w:ind w:left="104" w:right="163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Кормопроизводство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луговодство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Б1.О.33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4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ОПК-4;</w:t>
            </w:r>
            <w:r w:rsidRPr="009F7EE0">
              <w:rPr>
                <w:spacing w:val="-10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ПКО-</w:t>
            </w:r>
            <w:r w:rsidRPr="009F7EE0">
              <w:rPr>
                <w:spacing w:val="-5"/>
                <w:sz w:val="24"/>
                <w:szCs w:val="24"/>
              </w:rPr>
              <w:t>11</w:t>
            </w:r>
          </w:p>
        </w:tc>
      </w:tr>
      <w:tr w:rsidR="009F7EE0" w:rsidRPr="009F7EE0" w:rsidTr="005D1A5F">
        <w:trPr>
          <w:trHeight w:val="768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Плодоводство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Б1.О.34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6" w:right="195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 xml:space="preserve">ОПК-4; ПКО-4; </w:t>
            </w:r>
            <w:r w:rsidRPr="009F7EE0">
              <w:rPr>
                <w:spacing w:val="-2"/>
                <w:sz w:val="24"/>
                <w:szCs w:val="24"/>
              </w:rPr>
              <w:t>ПКО-8; ПКО-</w:t>
            </w:r>
            <w:r w:rsidRPr="009F7EE0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9F7EE0" w:rsidRPr="009F7EE0" w:rsidRDefault="009F7EE0" w:rsidP="009F7EE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F7EE0" w:rsidRPr="009F7EE0">
          <w:type w:val="continuous"/>
          <w:pgSz w:w="11910" w:h="16840"/>
          <w:pgMar w:top="1100" w:right="400" w:bottom="793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676"/>
        <w:gridCol w:w="2032"/>
        <w:gridCol w:w="1513"/>
        <w:gridCol w:w="759"/>
        <w:gridCol w:w="707"/>
        <w:gridCol w:w="995"/>
        <w:gridCol w:w="1701"/>
      </w:tblGrid>
      <w:tr w:rsidR="009F7EE0" w:rsidRPr="009F7EE0" w:rsidTr="005D1A5F">
        <w:trPr>
          <w:trHeight w:val="767"/>
        </w:trPr>
        <w:tc>
          <w:tcPr>
            <w:tcW w:w="423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Овощеводство</w:t>
            </w:r>
            <w:proofErr w:type="spellEnd"/>
          </w:p>
        </w:tc>
        <w:tc>
          <w:tcPr>
            <w:tcW w:w="1513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Б1.О.35</w:t>
            </w:r>
          </w:p>
        </w:tc>
        <w:tc>
          <w:tcPr>
            <w:tcW w:w="759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spacing w:before="29"/>
              <w:ind w:left="106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ОПК-4;</w:t>
            </w:r>
            <w:r w:rsidRPr="009F7EE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ПКО-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4;</w:t>
            </w:r>
          </w:p>
          <w:p w:rsidR="009F7EE0" w:rsidRPr="009F7EE0" w:rsidRDefault="009F7EE0" w:rsidP="009F7EE0">
            <w:pPr>
              <w:pStyle w:val="TableParagraph"/>
              <w:ind w:left="106" w:right="195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 xml:space="preserve">ПКО-7; ПКО-8; </w:t>
            </w:r>
            <w:r w:rsidRPr="009F7EE0">
              <w:rPr>
                <w:spacing w:val="-2"/>
                <w:sz w:val="24"/>
                <w:szCs w:val="24"/>
                <w:lang w:val="ru-RU"/>
              </w:rPr>
              <w:t>ПКО-9; ПКО-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</w:tr>
      <w:tr w:rsidR="009F7EE0" w:rsidRPr="009F7EE0" w:rsidTr="005D1A5F">
        <w:trPr>
          <w:trHeight w:val="91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107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ind w:left="104" w:right="163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 xml:space="preserve">Хранение и </w:t>
            </w:r>
            <w:r w:rsidRPr="009F7EE0">
              <w:rPr>
                <w:spacing w:val="-2"/>
                <w:sz w:val="24"/>
                <w:szCs w:val="24"/>
                <w:lang w:val="ru-RU"/>
              </w:rPr>
              <w:t>переработка продукции</w:t>
            </w: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>растениеводства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Б1.О.36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ОПК-4;</w:t>
            </w:r>
            <w:r w:rsidRPr="009F7EE0">
              <w:rPr>
                <w:spacing w:val="-10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ПКО-</w:t>
            </w:r>
            <w:r w:rsidRPr="009F7EE0">
              <w:rPr>
                <w:spacing w:val="-5"/>
                <w:sz w:val="24"/>
                <w:szCs w:val="24"/>
              </w:rPr>
              <w:t>10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Основы</w:t>
            </w:r>
            <w:proofErr w:type="spellEnd"/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селекции</w:t>
            </w:r>
            <w:proofErr w:type="spellEnd"/>
            <w:r w:rsidRPr="009F7EE0">
              <w:rPr>
                <w:spacing w:val="-12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семеноводства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Б1.О.37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6" w:right="239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ОПК-4;</w:t>
            </w:r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 xml:space="preserve">ПКО-4; </w:t>
            </w:r>
            <w:r w:rsidRPr="009F7EE0">
              <w:rPr>
                <w:spacing w:val="-2"/>
                <w:sz w:val="24"/>
                <w:szCs w:val="24"/>
              </w:rPr>
              <w:t>ПКО-9</w:t>
            </w:r>
          </w:p>
        </w:tc>
      </w:tr>
      <w:tr w:rsidR="009F7EE0" w:rsidRPr="009F7EE0" w:rsidTr="005D1A5F">
        <w:trPr>
          <w:trHeight w:val="762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4" w:right="163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Основы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биотехнологии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Б1.О.38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ОПК-</w:t>
            </w: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ind w:left="104" w:right="798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Экономика</w:t>
            </w:r>
            <w:r w:rsidRPr="009F7E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 xml:space="preserve">и </w:t>
            </w:r>
            <w:r w:rsidRPr="009F7EE0">
              <w:rPr>
                <w:spacing w:val="-2"/>
                <w:sz w:val="24"/>
                <w:szCs w:val="24"/>
                <w:lang w:val="ru-RU"/>
              </w:rPr>
              <w:t>организация</w:t>
            </w:r>
          </w:p>
          <w:p w:rsidR="009F7EE0" w:rsidRPr="009F7EE0" w:rsidRDefault="009F7EE0" w:rsidP="009F7EE0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>предприятий</w:t>
            </w:r>
            <w:r w:rsidRPr="009F7EE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АПК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Б1.О.39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6" w:right="388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УК-9;</w:t>
            </w:r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 xml:space="preserve">ОПК-6; </w:t>
            </w:r>
            <w:r w:rsidRPr="009F7EE0">
              <w:rPr>
                <w:spacing w:val="-2"/>
                <w:sz w:val="24"/>
                <w:szCs w:val="24"/>
              </w:rPr>
              <w:t>ПКО-12</w:t>
            </w:r>
          </w:p>
        </w:tc>
      </w:tr>
      <w:tr w:rsidR="009F7EE0" w:rsidRPr="009F7EE0" w:rsidTr="005D1A5F">
        <w:trPr>
          <w:trHeight w:val="762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31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Мелиорация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Б1.О.40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ОПК-</w:t>
            </w: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</w:tr>
      <w:tr w:rsidR="009F7EE0" w:rsidRPr="009F7EE0" w:rsidTr="005D1A5F">
        <w:trPr>
          <w:trHeight w:val="921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9" w:right="5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 xml:space="preserve">Экономики и </w:t>
            </w:r>
            <w:proofErr w:type="spellStart"/>
            <w:proofErr w:type="gramStart"/>
            <w:r w:rsidRPr="009F7EE0">
              <w:rPr>
                <w:spacing w:val="-2"/>
                <w:sz w:val="24"/>
                <w:szCs w:val="24"/>
                <w:lang w:val="ru-RU"/>
              </w:rPr>
              <w:t>производственн</w:t>
            </w:r>
            <w:proofErr w:type="spellEnd"/>
            <w:r w:rsidRPr="009F7EE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pacing w:val="-4"/>
                <w:sz w:val="24"/>
                <w:szCs w:val="24"/>
                <w:lang w:val="ru-RU"/>
              </w:rPr>
              <w:t>ого</w:t>
            </w:r>
            <w:proofErr w:type="gramEnd"/>
          </w:p>
          <w:p w:rsidR="009F7EE0" w:rsidRPr="009F7EE0" w:rsidRDefault="009F7EE0" w:rsidP="009F7EE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>менеджмента</w:t>
            </w:r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ind w:left="104" w:right="322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 xml:space="preserve">Технология </w:t>
            </w:r>
            <w:r w:rsidRPr="009F7EE0">
              <w:rPr>
                <w:sz w:val="24"/>
                <w:szCs w:val="24"/>
                <w:lang w:val="ru-RU"/>
              </w:rPr>
              <w:t>трудоустройства</w:t>
            </w:r>
            <w:r w:rsidRPr="009F7E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и</w:t>
            </w:r>
          </w:p>
          <w:p w:rsidR="009F7EE0" w:rsidRPr="009F7EE0" w:rsidRDefault="009F7EE0" w:rsidP="009F7EE0">
            <w:pPr>
              <w:pStyle w:val="TableParagraph"/>
              <w:ind w:left="104" w:right="163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>планирования карьеры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Б1.О.41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УК-3;</w:t>
            </w:r>
            <w:r w:rsidRPr="009F7EE0">
              <w:rPr>
                <w:spacing w:val="-5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УК-</w:t>
            </w:r>
            <w:r w:rsidRPr="009F7EE0">
              <w:rPr>
                <w:spacing w:val="-10"/>
                <w:sz w:val="24"/>
                <w:szCs w:val="24"/>
              </w:rPr>
              <w:t>6</w:t>
            </w:r>
          </w:p>
        </w:tc>
      </w:tr>
      <w:tr w:rsidR="009F7EE0" w:rsidRPr="009F7EE0" w:rsidTr="005D1A5F">
        <w:trPr>
          <w:trHeight w:val="762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Системы</w:t>
            </w:r>
            <w:proofErr w:type="spellEnd"/>
            <w:r w:rsidRPr="009F7EE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земледелия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Б1.В.01.01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УК-1;</w:t>
            </w:r>
            <w:r w:rsidRPr="009F7EE0">
              <w:rPr>
                <w:spacing w:val="-8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691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21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ind w:left="110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Агротехнологий</w:t>
            </w:r>
          </w:p>
          <w:p w:rsidR="009F7EE0" w:rsidRPr="009F7EE0" w:rsidRDefault="009F7EE0" w:rsidP="009F7EE0">
            <w:pPr>
              <w:pStyle w:val="TableParagraph"/>
              <w:ind w:left="110" w:right="215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и</w:t>
            </w:r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Химические</w:t>
            </w:r>
            <w:proofErr w:type="spellEnd"/>
          </w:p>
          <w:p w:rsidR="009F7EE0" w:rsidRPr="009F7EE0" w:rsidRDefault="009F7EE0" w:rsidP="009F7EE0">
            <w:pPr>
              <w:pStyle w:val="TableParagraph"/>
              <w:ind w:left="104" w:right="471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средства</w:t>
            </w:r>
            <w:proofErr w:type="spellEnd"/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защиты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21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Б1.В.01.02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21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21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Семеноведение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Б1.В.01.03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6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ПК0-1;</w:t>
            </w:r>
            <w:r w:rsidRPr="009F7EE0">
              <w:rPr>
                <w:spacing w:val="-5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916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106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 xml:space="preserve">Энергосберегающие </w:t>
            </w:r>
            <w:r w:rsidRPr="009F7EE0">
              <w:rPr>
                <w:sz w:val="24"/>
                <w:szCs w:val="24"/>
                <w:lang w:val="ru-RU"/>
              </w:rPr>
              <w:t xml:space="preserve">технологии </w:t>
            </w:r>
            <w:proofErr w:type="gramStart"/>
            <w:r w:rsidRPr="009F7EE0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proofErr w:type="gramStart"/>
            <w:r w:rsidRPr="009F7EE0">
              <w:rPr>
                <w:spacing w:val="-2"/>
                <w:sz w:val="24"/>
                <w:szCs w:val="24"/>
                <w:lang w:val="ru-RU"/>
              </w:rPr>
              <w:t>растениеводстве</w:t>
            </w:r>
            <w:proofErr w:type="gramEnd"/>
            <w:r w:rsidRPr="009F7EE0">
              <w:rPr>
                <w:spacing w:val="-2"/>
                <w:sz w:val="24"/>
                <w:szCs w:val="24"/>
                <w:lang w:val="ru-RU"/>
              </w:rPr>
              <w:t xml:space="preserve"> Сибири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Б1.В.01.04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Экологическое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растениеводство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Сибири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Б1.В.01.05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4" w:right="39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Технические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культуры</w:t>
            </w:r>
            <w:proofErr w:type="spellEnd"/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Сибири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Б1.В.01.06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6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Картофелеводство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Б1.В.01.07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73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16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30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Полевое</w:t>
            </w:r>
            <w:proofErr w:type="spellEnd"/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кормопроизводство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Б1.В.01.08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УК-3;</w:t>
            </w:r>
            <w:r w:rsidRPr="009F7EE0">
              <w:rPr>
                <w:spacing w:val="-8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Бонитировка</w:t>
            </w:r>
            <w:proofErr w:type="spellEnd"/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4"/>
                <w:sz w:val="24"/>
                <w:szCs w:val="24"/>
              </w:rPr>
              <w:t>почв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Б1.В.01.09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6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1022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15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158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43"/>
              <w:ind w:left="104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Стандартизация</w:t>
            </w:r>
            <w:r w:rsidRPr="009F7E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 xml:space="preserve">и </w:t>
            </w:r>
            <w:r w:rsidRPr="009F7EE0">
              <w:rPr>
                <w:spacing w:val="-2"/>
                <w:sz w:val="24"/>
                <w:szCs w:val="24"/>
                <w:lang w:val="ru-RU"/>
              </w:rPr>
              <w:t>сертификация продукции</w:t>
            </w:r>
          </w:p>
          <w:p w:rsidR="009F7EE0" w:rsidRPr="009F7EE0" w:rsidRDefault="009F7EE0" w:rsidP="009F7EE0">
            <w:pPr>
              <w:pStyle w:val="TableParagraph"/>
              <w:spacing w:before="1"/>
              <w:ind w:left="104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>растениеводства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159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Б1.В.01.10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15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5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</w:tbl>
    <w:p w:rsidR="009F7EE0" w:rsidRPr="009F7EE0" w:rsidRDefault="009F7EE0" w:rsidP="009F7EE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F7EE0" w:rsidRPr="009F7EE0">
          <w:type w:val="continuous"/>
          <w:pgSz w:w="11910" w:h="16840"/>
          <w:pgMar w:top="1100" w:right="400" w:bottom="1264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676"/>
        <w:gridCol w:w="2032"/>
        <w:gridCol w:w="1513"/>
        <w:gridCol w:w="759"/>
        <w:gridCol w:w="707"/>
        <w:gridCol w:w="995"/>
        <w:gridCol w:w="1701"/>
      </w:tblGrid>
      <w:tr w:rsidR="009F7EE0" w:rsidRPr="009F7EE0" w:rsidTr="005D1A5F">
        <w:trPr>
          <w:trHeight w:val="1382"/>
        </w:trPr>
        <w:tc>
          <w:tcPr>
            <w:tcW w:w="423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676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ind w:left="110" w:right="307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 xml:space="preserve">Физической культуры, </w:t>
            </w:r>
            <w:r w:rsidRPr="009F7EE0">
              <w:rPr>
                <w:sz w:val="24"/>
                <w:szCs w:val="24"/>
                <w:lang w:val="ru-RU"/>
              </w:rPr>
              <w:t xml:space="preserve">спорта и </w:t>
            </w:r>
            <w:r w:rsidRPr="009F7EE0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  <w:p w:rsidR="009F7EE0" w:rsidRPr="009F7EE0" w:rsidRDefault="009F7EE0" w:rsidP="009F7EE0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9F7EE0">
              <w:rPr>
                <w:spacing w:val="-2"/>
                <w:sz w:val="24"/>
                <w:szCs w:val="24"/>
                <w:lang w:val="ru-RU"/>
              </w:rPr>
              <w:t xml:space="preserve">жизнедеятельно </w:t>
            </w:r>
            <w:proofErr w:type="spellStart"/>
            <w:r w:rsidRPr="009F7EE0">
              <w:rPr>
                <w:spacing w:val="-4"/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</w:p>
        </w:tc>
        <w:tc>
          <w:tcPr>
            <w:tcW w:w="2032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104" w:right="63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Общая</w:t>
            </w:r>
            <w:r w:rsidRPr="009F7E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и</w:t>
            </w:r>
            <w:r w:rsidRPr="009F7EE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 xml:space="preserve">прикладная </w:t>
            </w:r>
            <w:r w:rsidRPr="009F7EE0">
              <w:rPr>
                <w:spacing w:val="-2"/>
                <w:sz w:val="24"/>
                <w:szCs w:val="24"/>
                <w:lang w:val="ru-RU"/>
              </w:rPr>
              <w:t>физическая подготовка</w:t>
            </w:r>
          </w:p>
        </w:tc>
        <w:tc>
          <w:tcPr>
            <w:tcW w:w="1513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Б1.В.ДВ.01.01</w:t>
            </w:r>
          </w:p>
        </w:tc>
        <w:tc>
          <w:tcPr>
            <w:tcW w:w="759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spacing w:before="221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F7EE0">
              <w:rPr>
                <w:spacing w:val="-4"/>
                <w:sz w:val="24"/>
                <w:szCs w:val="24"/>
              </w:rPr>
              <w:t>1234</w:t>
            </w:r>
          </w:p>
          <w:p w:rsidR="009F7EE0" w:rsidRPr="009F7EE0" w:rsidRDefault="009F7EE0" w:rsidP="009F7EE0">
            <w:pPr>
              <w:pStyle w:val="TableParagraph"/>
              <w:spacing w:before="1"/>
              <w:ind w:left="8" w:right="8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995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</w:t>
            </w:r>
            <w:r w:rsidRPr="009F7EE0">
              <w:rPr>
                <w:spacing w:val="-10"/>
                <w:sz w:val="24"/>
                <w:szCs w:val="24"/>
              </w:rPr>
              <w:t>7</w:t>
            </w:r>
          </w:p>
        </w:tc>
      </w:tr>
      <w:tr w:rsidR="009F7EE0" w:rsidRPr="009F7EE0" w:rsidTr="005D1A5F">
        <w:trPr>
          <w:trHeight w:val="137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07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ind w:left="110" w:right="162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 xml:space="preserve">Физической культуры, </w:t>
            </w:r>
            <w:r w:rsidRPr="009F7EE0">
              <w:rPr>
                <w:sz w:val="24"/>
                <w:szCs w:val="24"/>
                <w:lang w:val="ru-RU"/>
              </w:rPr>
              <w:t xml:space="preserve">спорта и </w:t>
            </w:r>
            <w:r w:rsidRPr="009F7EE0">
              <w:rPr>
                <w:spacing w:val="-2"/>
                <w:sz w:val="24"/>
                <w:szCs w:val="24"/>
                <w:lang w:val="ru-RU"/>
              </w:rPr>
              <w:t>безопасности жизнедеятельно</w:t>
            </w:r>
          </w:p>
          <w:p w:rsidR="009F7EE0" w:rsidRPr="009F7EE0" w:rsidRDefault="009F7EE0" w:rsidP="009F7EE0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5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23"/>
              <w:ind w:left="104" w:right="628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 xml:space="preserve">Прикладная физическая </w:t>
            </w:r>
            <w:r w:rsidRPr="009F7EE0">
              <w:rPr>
                <w:sz w:val="24"/>
                <w:szCs w:val="24"/>
                <w:lang w:val="ru-RU"/>
              </w:rPr>
              <w:t>подготовка</w:t>
            </w:r>
            <w:r w:rsidRPr="009F7E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(по видам спорта)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spacing w:before="107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Б1.В.ДВ.01.02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22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F7EE0">
              <w:rPr>
                <w:spacing w:val="-4"/>
                <w:sz w:val="24"/>
                <w:szCs w:val="24"/>
              </w:rPr>
              <w:t>1234</w:t>
            </w:r>
          </w:p>
          <w:p w:rsidR="009F7EE0" w:rsidRPr="009F7EE0" w:rsidRDefault="009F7EE0" w:rsidP="009F7EE0">
            <w:pPr>
              <w:pStyle w:val="TableParagraph"/>
              <w:ind w:left="8" w:right="8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07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</w:t>
            </w:r>
            <w:r w:rsidRPr="009F7EE0">
              <w:rPr>
                <w:spacing w:val="-10"/>
                <w:sz w:val="24"/>
                <w:szCs w:val="24"/>
              </w:rPr>
              <w:t>7</w:t>
            </w:r>
          </w:p>
        </w:tc>
      </w:tr>
      <w:tr w:rsidR="009F7EE0" w:rsidRPr="009F7EE0" w:rsidTr="005D1A5F">
        <w:trPr>
          <w:trHeight w:val="782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3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38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3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Пчеловодство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3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Б1.В.ДВ.02.01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3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3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762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Б1.В.ДВ.02.02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768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Агрофитоценология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Б1.В.ДВ.03.01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762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Декоративное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садоводство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Б1.В.ДВ.03.02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921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106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ind w:left="104" w:right="486"/>
              <w:rPr>
                <w:sz w:val="24"/>
                <w:szCs w:val="24"/>
                <w:lang w:val="ru-RU"/>
              </w:rPr>
            </w:pPr>
            <w:proofErr w:type="spellStart"/>
            <w:r w:rsidRPr="009F7EE0">
              <w:rPr>
                <w:sz w:val="24"/>
                <w:szCs w:val="24"/>
                <w:lang w:val="ru-RU"/>
              </w:rPr>
              <w:t>Газоноведение</w:t>
            </w:r>
            <w:proofErr w:type="spellEnd"/>
            <w:r w:rsidRPr="009F7E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 xml:space="preserve">и </w:t>
            </w:r>
            <w:r w:rsidRPr="009F7EE0">
              <w:rPr>
                <w:spacing w:val="-2"/>
                <w:sz w:val="24"/>
                <w:szCs w:val="24"/>
                <w:lang w:val="ru-RU"/>
              </w:rPr>
              <w:t xml:space="preserve">озеленение </w:t>
            </w:r>
            <w:proofErr w:type="gramStart"/>
            <w:r w:rsidRPr="009F7EE0">
              <w:rPr>
                <w:spacing w:val="-2"/>
                <w:sz w:val="24"/>
                <w:szCs w:val="24"/>
                <w:lang w:val="ru-RU"/>
              </w:rPr>
              <w:t>населённых</w:t>
            </w:r>
            <w:proofErr w:type="gramEnd"/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9F7EE0">
              <w:rPr>
                <w:spacing w:val="-2"/>
                <w:sz w:val="24"/>
                <w:szCs w:val="24"/>
                <w:lang w:val="ru-RU"/>
              </w:rPr>
              <w:t>территорий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Б1.В.ДВ.04.01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ind w:left="104" w:right="63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Эксплуатация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сельскохозяйственно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 xml:space="preserve">й </w:t>
            </w:r>
            <w:proofErr w:type="spellStart"/>
            <w:r w:rsidRPr="009F7EE0">
              <w:rPr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Б1.В.ДВ.04.02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ПК0-</w:t>
            </w: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</w:tr>
      <w:tr w:rsidR="009F7EE0" w:rsidRPr="009F7EE0" w:rsidTr="005D1A5F">
        <w:trPr>
          <w:trHeight w:val="767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Учебная</w:t>
            </w:r>
            <w:proofErr w:type="spellEnd"/>
            <w:r w:rsidRPr="009F7EE0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практика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r w:rsidRPr="009F7EE0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ознакомительная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Б2.О.01(У)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9"/>
              <w:ind w:left="106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ОПК-1;</w:t>
            </w:r>
            <w:r w:rsidRPr="009F7EE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ОПК-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3;</w:t>
            </w:r>
          </w:p>
          <w:p w:rsidR="009F7EE0" w:rsidRPr="009F7EE0" w:rsidRDefault="009F7EE0" w:rsidP="009F7EE0">
            <w:pPr>
              <w:pStyle w:val="TableParagraph"/>
              <w:ind w:left="106" w:right="195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 xml:space="preserve">ПКО-4; ПКО-5; </w:t>
            </w:r>
            <w:r w:rsidRPr="009F7EE0">
              <w:rPr>
                <w:spacing w:val="-2"/>
                <w:sz w:val="24"/>
                <w:szCs w:val="24"/>
                <w:lang w:val="ru-RU"/>
              </w:rPr>
              <w:t>ПКО-9; ПКО-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10</w:t>
            </w:r>
          </w:p>
        </w:tc>
      </w:tr>
      <w:tr w:rsidR="009F7EE0" w:rsidRPr="009F7EE0" w:rsidTr="005D1A5F">
        <w:trPr>
          <w:trHeight w:val="1152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21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21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106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z w:val="24"/>
                <w:szCs w:val="24"/>
              </w:rPr>
              <w:t>Учебная</w:t>
            </w:r>
            <w:proofErr w:type="spellEnd"/>
            <w:r w:rsidRPr="009F7EE0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z w:val="24"/>
                <w:szCs w:val="24"/>
              </w:rPr>
              <w:t>практика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r w:rsidRPr="009F7EE0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технологическая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21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Б2.О.02(У)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21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1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ОПК-1;</w:t>
            </w:r>
            <w:r w:rsidRPr="009F7EE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ОПК-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3;</w:t>
            </w:r>
          </w:p>
          <w:p w:rsidR="009F7EE0" w:rsidRPr="009F7EE0" w:rsidRDefault="009F7EE0" w:rsidP="009F7EE0">
            <w:pPr>
              <w:pStyle w:val="TableParagraph"/>
              <w:spacing w:before="1"/>
              <w:ind w:left="106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ОПК-4;</w:t>
            </w:r>
            <w:r w:rsidRPr="009F7EE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ПКО-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4;</w:t>
            </w: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ПКО-5;</w:t>
            </w:r>
            <w:r w:rsidRPr="009F7EE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ПКО-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6;</w:t>
            </w:r>
          </w:p>
          <w:p w:rsidR="009F7EE0" w:rsidRPr="009F7EE0" w:rsidRDefault="009F7EE0" w:rsidP="009F7EE0">
            <w:pPr>
              <w:pStyle w:val="TableParagraph"/>
              <w:ind w:left="106" w:right="239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ПКО-8;</w:t>
            </w:r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 xml:space="preserve">ПКО-9; </w:t>
            </w:r>
            <w:r w:rsidRPr="009F7EE0">
              <w:rPr>
                <w:spacing w:val="-2"/>
                <w:sz w:val="24"/>
                <w:szCs w:val="24"/>
              </w:rPr>
              <w:t>ПКО-10</w:t>
            </w:r>
          </w:p>
        </w:tc>
      </w:tr>
      <w:tr w:rsidR="009F7EE0" w:rsidRPr="009F7EE0" w:rsidTr="005D1A5F">
        <w:trPr>
          <w:trHeight w:val="2068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218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Производственная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практика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технологическая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218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Б2.О.03(П)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spacing w:before="218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УК-1;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УК-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2;</w:t>
            </w: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ОПК-1;</w:t>
            </w:r>
            <w:r w:rsidRPr="009F7EE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ОПК-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2;</w:t>
            </w: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ОПК-3;</w:t>
            </w:r>
            <w:r w:rsidRPr="009F7EE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ОПК-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4;</w:t>
            </w:r>
          </w:p>
          <w:p w:rsidR="009F7EE0" w:rsidRPr="009F7EE0" w:rsidRDefault="009F7EE0" w:rsidP="009F7EE0">
            <w:pPr>
              <w:pStyle w:val="TableParagraph"/>
              <w:spacing w:before="1"/>
              <w:ind w:left="106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ПКО-3;</w:t>
            </w:r>
            <w:r w:rsidRPr="009F7EE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ПКО-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4;</w:t>
            </w:r>
          </w:p>
          <w:p w:rsidR="009F7EE0" w:rsidRPr="009F7EE0" w:rsidRDefault="009F7EE0" w:rsidP="009F7EE0">
            <w:pPr>
              <w:pStyle w:val="TableParagraph"/>
              <w:spacing w:before="1"/>
              <w:ind w:left="106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ПКО-5;</w:t>
            </w:r>
            <w:r w:rsidRPr="009F7EE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ПКО-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6;</w:t>
            </w: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ПКО-7;</w:t>
            </w:r>
            <w:r w:rsidRPr="009F7EE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ПКО-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8;</w:t>
            </w:r>
          </w:p>
          <w:p w:rsidR="009F7EE0" w:rsidRPr="009F7EE0" w:rsidRDefault="009F7EE0" w:rsidP="009F7EE0">
            <w:pPr>
              <w:pStyle w:val="TableParagraph"/>
              <w:ind w:left="106" w:right="139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ПКО-9;</w:t>
            </w:r>
            <w:r w:rsidRPr="009F7E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ПКО-10; ПКО-11; ПКО-</w:t>
            </w:r>
          </w:p>
          <w:p w:rsidR="009F7EE0" w:rsidRPr="009F7EE0" w:rsidRDefault="009F7EE0" w:rsidP="009F7EE0">
            <w:pPr>
              <w:pStyle w:val="TableParagraph"/>
              <w:spacing w:before="1"/>
              <w:ind w:left="106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12;</w:t>
            </w:r>
            <w:r w:rsidRPr="009F7EE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ПКО-</w:t>
            </w:r>
            <w:r w:rsidRPr="009F7EE0">
              <w:rPr>
                <w:spacing w:val="-5"/>
                <w:sz w:val="24"/>
                <w:szCs w:val="24"/>
                <w:lang w:val="ru-RU"/>
              </w:rPr>
              <w:t>13</w:t>
            </w:r>
          </w:p>
        </w:tc>
      </w:tr>
      <w:tr w:rsidR="009F7EE0" w:rsidRPr="009F7EE0" w:rsidTr="005D1A5F">
        <w:trPr>
          <w:trHeight w:val="763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34"/>
              <w:rPr>
                <w:sz w:val="24"/>
                <w:szCs w:val="24"/>
                <w:lang w:val="ru-RU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b/>
                <w:sz w:val="24"/>
                <w:szCs w:val="24"/>
              </w:rPr>
            </w:pPr>
            <w:r w:rsidRPr="009F7EE0">
              <w:rPr>
                <w:b/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9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spacing w:before="29"/>
              <w:ind w:left="104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Производственная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практика</w:t>
            </w:r>
            <w:proofErr w:type="spellEnd"/>
          </w:p>
          <w:p w:rsidR="009F7EE0" w:rsidRPr="009F7EE0" w:rsidRDefault="009F7EE0" w:rsidP="009F7EE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преддипломная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Б2.В.01(П)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9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144"/>
              <w:ind w:left="106" w:right="382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УК-1;</w:t>
            </w:r>
            <w:r w:rsidRPr="009F7EE0">
              <w:rPr>
                <w:spacing w:val="-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УК-2; ПК0-1;</w:t>
            </w:r>
            <w:r w:rsidRPr="009F7EE0">
              <w:rPr>
                <w:spacing w:val="-1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ПК0-2</w:t>
            </w:r>
          </w:p>
        </w:tc>
      </w:tr>
      <w:tr w:rsidR="009F7EE0" w:rsidRPr="009F7EE0" w:rsidTr="005D1A5F">
        <w:trPr>
          <w:trHeight w:val="1151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21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F7EE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21"/>
              <w:ind w:left="110" w:right="9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ind w:left="104" w:right="438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Основы</w:t>
            </w:r>
            <w:r w:rsidRPr="009F7EE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z w:val="24"/>
                <w:szCs w:val="24"/>
                <w:lang w:val="ru-RU"/>
              </w:rPr>
              <w:t>работы</w:t>
            </w:r>
            <w:r w:rsidRPr="009F7EE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F7EE0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F7EE0">
              <w:rPr>
                <w:sz w:val="24"/>
                <w:szCs w:val="24"/>
                <w:lang w:val="ru-RU"/>
              </w:rPr>
              <w:t xml:space="preserve"> </w:t>
            </w:r>
            <w:r w:rsidRPr="009F7EE0">
              <w:rPr>
                <w:spacing w:val="-2"/>
                <w:sz w:val="24"/>
                <w:szCs w:val="24"/>
                <w:lang w:val="ru-RU"/>
              </w:rPr>
              <w:t>электронной информационно-</w:t>
            </w:r>
          </w:p>
          <w:p w:rsidR="009F7EE0" w:rsidRPr="009F7EE0" w:rsidRDefault="009F7EE0" w:rsidP="009F7EE0">
            <w:pPr>
              <w:pStyle w:val="TableParagraph"/>
              <w:ind w:left="104" w:right="163"/>
              <w:rPr>
                <w:sz w:val="24"/>
                <w:szCs w:val="24"/>
              </w:rPr>
            </w:pPr>
            <w:proofErr w:type="spellStart"/>
            <w:r w:rsidRPr="009F7EE0">
              <w:rPr>
                <w:spacing w:val="-2"/>
                <w:sz w:val="24"/>
                <w:szCs w:val="24"/>
              </w:rPr>
              <w:t>образовательной</w:t>
            </w:r>
            <w:proofErr w:type="spellEnd"/>
            <w:r w:rsidRPr="009F7E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21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9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ФТД.01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21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21"/>
              <w:rPr>
                <w:sz w:val="24"/>
                <w:szCs w:val="24"/>
              </w:rPr>
            </w:pPr>
          </w:p>
          <w:p w:rsidR="009F7EE0" w:rsidRPr="009F7EE0" w:rsidRDefault="009F7EE0" w:rsidP="009F7EE0">
            <w:pPr>
              <w:pStyle w:val="TableParagraph"/>
              <w:ind w:left="106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</w:t>
            </w:r>
            <w:r w:rsidRPr="009F7EE0">
              <w:rPr>
                <w:spacing w:val="-10"/>
                <w:sz w:val="24"/>
                <w:szCs w:val="24"/>
              </w:rPr>
              <w:t>1</w:t>
            </w:r>
          </w:p>
        </w:tc>
      </w:tr>
      <w:tr w:rsidR="009F7EE0" w:rsidRPr="009F7EE0" w:rsidTr="005D1A5F">
        <w:trPr>
          <w:trHeight w:val="1151"/>
        </w:trPr>
        <w:tc>
          <w:tcPr>
            <w:tcW w:w="423" w:type="dxa"/>
          </w:tcPr>
          <w:p w:rsidR="009F7EE0" w:rsidRPr="009F7EE0" w:rsidRDefault="009F7EE0" w:rsidP="009F7EE0">
            <w:pPr>
              <w:pStyle w:val="TableParagraph"/>
              <w:spacing w:before="221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9F7EE0" w:rsidRPr="009F7EE0" w:rsidRDefault="009F7EE0" w:rsidP="009F7EE0">
            <w:pPr>
              <w:pStyle w:val="TableParagraph"/>
              <w:spacing w:before="221"/>
              <w:ind w:left="110" w:right="91"/>
              <w:rPr>
                <w:spacing w:val="-2"/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 xml:space="preserve">Агротехнологий </w:t>
            </w:r>
            <w:r w:rsidRPr="009F7EE0">
              <w:rPr>
                <w:sz w:val="24"/>
                <w:szCs w:val="24"/>
              </w:rPr>
              <w:t xml:space="preserve">и </w:t>
            </w:r>
            <w:proofErr w:type="spellStart"/>
            <w:r w:rsidRPr="009F7EE0">
              <w:rPr>
                <w:sz w:val="24"/>
                <w:szCs w:val="24"/>
              </w:rPr>
              <w:t>ветеринарной</w:t>
            </w:r>
            <w:proofErr w:type="spellEnd"/>
            <w:r w:rsidRPr="009F7EE0">
              <w:rPr>
                <w:sz w:val="24"/>
                <w:szCs w:val="24"/>
              </w:rPr>
              <w:t xml:space="preserve"> </w:t>
            </w:r>
            <w:proofErr w:type="spellStart"/>
            <w:r w:rsidRPr="009F7EE0">
              <w:rPr>
                <w:spacing w:val="-2"/>
                <w:sz w:val="24"/>
                <w:szCs w:val="24"/>
              </w:rPr>
              <w:t>медицины</w:t>
            </w:r>
            <w:proofErr w:type="spellEnd"/>
          </w:p>
        </w:tc>
        <w:tc>
          <w:tcPr>
            <w:tcW w:w="2032" w:type="dxa"/>
          </w:tcPr>
          <w:p w:rsidR="009F7EE0" w:rsidRPr="009F7EE0" w:rsidRDefault="009F7EE0" w:rsidP="009F7EE0">
            <w:pPr>
              <w:pStyle w:val="TableParagraph"/>
              <w:ind w:left="104" w:right="438"/>
              <w:rPr>
                <w:sz w:val="24"/>
                <w:szCs w:val="24"/>
                <w:lang w:val="ru-RU"/>
              </w:rPr>
            </w:pPr>
            <w:r w:rsidRPr="009F7EE0">
              <w:rPr>
                <w:sz w:val="24"/>
                <w:szCs w:val="24"/>
                <w:lang w:val="ru-RU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513" w:type="dxa"/>
          </w:tcPr>
          <w:p w:rsidR="009F7EE0" w:rsidRPr="009F7EE0" w:rsidRDefault="009F7EE0" w:rsidP="009F7EE0">
            <w:pPr>
              <w:pStyle w:val="TableParagraph"/>
              <w:spacing w:before="221"/>
              <w:rPr>
                <w:sz w:val="24"/>
                <w:szCs w:val="24"/>
              </w:rPr>
            </w:pPr>
            <w:r w:rsidRPr="009F7EE0">
              <w:rPr>
                <w:spacing w:val="-2"/>
                <w:sz w:val="24"/>
                <w:szCs w:val="24"/>
              </w:rPr>
              <w:t>ФТД.02</w:t>
            </w:r>
          </w:p>
        </w:tc>
        <w:tc>
          <w:tcPr>
            <w:tcW w:w="759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9F7EE0" w:rsidRPr="009F7EE0" w:rsidRDefault="009F7EE0" w:rsidP="009F7EE0">
            <w:pPr>
              <w:pStyle w:val="TableParagraph"/>
              <w:spacing w:before="221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F7EE0" w:rsidRPr="009F7EE0" w:rsidRDefault="009F7EE0" w:rsidP="009F7EE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7EE0" w:rsidRPr="009F7EE0" w:rsidRDefault="009F7EE0" w:rsidP="009F7EE0">
            <w:pPr>
              <w:pStyle w:val="TableParagraph"/>
              <w:spacing w:before="221"/>
              <w:rPr>
                <w:sz w:val="24"/>
                <w:szCs w:val="24"/>
              </w:rPr>
            </w:pPr>
            <w:r w:rsidRPr="009F7EE0">
              <w:rPr>
                <w:sz w:val="24"/>
                <w:szCs w:val="24"/>
              </w:rPr>
              <w:t>УК-3;</w:t>
            </w:r>
            <w:r w:rsidRPr="009F7EE0">
              <w:rPr>
                <w:spacing w:val="-3"/>
                <w:sz w:val="24"/>
                <w:szCs w:val="24"/>
              </w:rPr>
              <w:t xml:space="preserve"> </w:t>
            </w:r>
            <w:r w:rsidRPr="009F7EE0">
              <w:rPr>
                <w:sz w:val="24"/>
                <w:szCs w:val="24"/>
              </w:rPr>
              <w:t>УК-6</w:t>
            </w:r>
          </w:p>
        </w:tc>
      </w:tr>
    </w:tbl>
    <w:p w:rsidR="009F7EE0" w:rsidRPr="009F7EE0" w:rsidRDefault="009F7EE0" w:rsidP="009F7EE0">
      <w:pPr>
        <w:rPr>
          <w:rFonts w:ascii="Times New Roman" w:hAnsi="Times New Roman" w:cs="Times New Roman"/>
          <w:sz w:val="24"/>
          <w:szCs w:val="24"/>
        </w:rPr>
      </w:pPr>
    </w:p>
    <w:p w:rsidR="009F7EE0" w:rsidRPr="009F7EE0" w:rsidRDefault="009F7EE0" w:rsidP="009F7EE0">
      <w:pPr>
        <w:rPr>
          <w:rFonts w:ascii="Times New Roman" w:hAnsi="Times New Roman" w:cs="Times New Roman"/>
          <w:sz w:val="24"/>
          <w:szCs w:val="24"/>
        </w:rPr>
      </w:pPr>
      <w:r w:rsidRPr="009F7EE0">
        <w:rPr>
          <w:rFonts w:ascii="Times New Roman" w:hAnsi="Times New Roman" w:cs="Times New Roman"/>
          <w:sz w:val="24"/>
          <w:szCs w:val="24"/>
        </w:rPr>
        <w:t xml:space="preserve"> Заведующий кафедрой агротехнологий </w:t>
      </w:r>
    </w:p>
    <w:p w:rsidR="009F7EE0" w:rsidRDefault="009F7EE0" w:rsidP="009F7EE0">
      <w:pPr>
        <w:rPr>
          <w:sz w:val="20"/>
        </w:rPr>
        <w:sectPr w:rsidR="009F7EE0">
          <w:type w:val="continuous"/>
          <w:pgSz w:w="11910" w:h="16840"/>
          <w:pgMar w:top="1100" w:right="400" w:bottom="280" w:left="1480" w:header="720" w:footer="720" w:gutter="0"/>
          <w:cols w:space="720"/>
        </w:sectPr>
      </w:pPr>
      <w:r w:rsidRPr="009F7EE0">
        <w:rPr>
          <w:rFonts w:ascii="Times New Roman" w:hAnsi="Times New Roman" w:cs="Times New Roman"/>
          <w:sz w:val="24"/>
          <w:szCs w:val="24"/>
        </w:rPr>
        <w:t xml:space="preserve">и ветеринарной медицины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 Л. Безрук</w:t>
      </w:r>
    </w:p>
    <w:p w:rsidR="00E72B31" w:rsidRDefault="00E72B31"/>
    <w:sectPr w:rsidR="00E7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3C"/>
    <w:rsid w:val="0099693C"/>
    <w:rsid w:val="009F7EE0"/>
    <w:rsid w:val="00A92AA9"/>
    <w:rsid w:val="00E72B31"/>
    <w:rsid w:val="00F8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F7EE0"/>
    <w:pPr>
      <w:widowControl w:val="0"/>
      <w:autoSpaceDE w:val="0"/>
      <w:autoSpaceDN w:val="0"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F7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7EE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F7EE0"/>
    <w:pPr>
      <w:widowControl w:val="0"/>
      <w:autoSpaceDE w:val="0"/>
      <w:autoSpaceDN w:val="0"/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F7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7EE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Усикова</dc:creator>
  <cp:keywords/>
  <dc:description/>
  <cp:lastModifiedBy>Татьяна И. Усикова</cp:lastModifiedBy>
  <cp:revision>4</cp:revision>
  <dcterms:created xsi:type="dcterms:W3CDTF">2024-09-19T06:01:00Z</dcterms:created>
  <dcterms:modified xsi:type="dcterms:W3CDTF">2024-09-19T09:26:00Z</dcterms:modified>
</cp:coreProperties>
</file>